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360D0" w14:textId="589C6EB7" w:rsidR="004F2D1A" w:rsidRPr="009E19EE" w:rsidRDefault="00902BBB" w:rsidP="00486AC8">
      <w:pPr>
        <w:spacing w:after="0" w:line="240" w:lineRule="auto"/>
        <w:rPr>
          <w:rFonts w:ascii="Times New Roman" w:hAnsi="Times New Roman" w:cs="Times New Roman"/>
          <w:sz w:val="28"/>
        </w:rPr>
      </w:pPr>
      <w:r w:rsidRPr="009E19EE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00860267" w14:textId="20D2777B" w:rsidR="00486AC8" w:rsidRPr="009E19EE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KLASA</w:t>
      </w:r>
      <w:r w:rsidR="00486AC8" w:rsidRPr="009E19EE">
        <w:rPr>
          <w:rFonts w:ascii="Times New Roman" w:hAnsi="Times New Roman" w:cs="Times New Roman"/>
        </w:rPr>
        <w:t xml:space="preserve">: </w:t>
      </w:r>
    </w:p>
    <w:p w14:paraId="3016E031" w14:textId="072F210D" w:rsidR="00486AC8" w:rsidRPr="009E19EE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URBROJ</w:t>
      </w:r>
      <w:r w:rsidR="00486AC8" w:rsidRPr="009E19EE">
        <w:rPr>
          <w:rFonts w:ascii="Times New Roman" w:hAnsi="Times New Roman" w:cs="Times New Roman"/>
        </w:rPr>
        <w:t xml:space="preserve">: </w:t>
      </w:r>
    </w:p>
    <w:p w14:paraId="78A3892C" w14:textId="3DA5FDE2" w:rsidR="00486AC8" w:rsidRPr="009E19EE" w:rsidRDefault="00486AC8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 xml:space="preserve">Karlovac, </w:t>
      </w:r>
      <w:r w:rsidR="00276DA4" w:rsidRPr="009E19EE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Prijedlog</w:t>
      </w:r>
    </w:p>
    <w:p w14:paraId="6B5EEBBC" w14:textId="1A95F35B" w:rsidR="006048B3" w:rsidRPr="009E19EE" w:rsidRDefault="00486AC8" w:rsidP="00276DA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  <w:bCs/>
        </w:rPr>
        <w:tab/>
      </w:r>
    </w:p>
    <w:p w14:paraId="25C57161" w14:textId="2DD06DB4" w:rsidR="00616DAA" w:rsidRPr="00C56A40" w:rsidRDefault="00276DA4" w:rsidP="00452915">
      <w:pPr>
        <w:jc w:val="both"/>
        <w:rPr>
          <w:rFonts w:ascii="Times New Roman" w:hAnsi="Times New Roman" w:cs="Times New Roman"/>
          <w:noProof/>
        </w:rPr>
      </w:pPr>
      <w:r w:rsidRPr="00276DA4">
        <w:rPr>
          <w:rFonts w:ascii="Times New Roman" w:hAnsi="Times New Roman" w:cs="Times New Roman"/>
        </w:rPr>
        <w:t xml:space="preserve"> </w:t>
      </w:r>
      <w:r w:rsidR="00452915" w:rsidRPr="0041000B">
        <w:rPr>
          <w:rFonts w:ascii="Times New Roman" w:eastAsia="Times New Roman" w:hAnsi="Times New Roman" w:cs="Times New Roman"/>
          <w:lang w:eastAsia="hr-HR"/>
        </w:rPr>
        <w:t xml:space="preserve">Na </w:t>
      </w:r>
      <w:r w:rsidR="00452915" w:rsidRPr="000D63ED">
        <w:rPr>
          <w:rFonts w:ascii="Times New Roman" w:eastAsia="Times New Roman" w:hAnsi="Times New Roman" w:cs="Times New Roman"/>
          <w:lang w:eastAsia="hr-HR"/>
        </w:rPr>
        <w:t xml:space="preserve">temelju članka </w:t>
      </w:r>
      <w:r w:rsidR="00452915">
        <w:rPr>
          <w:rFonts w:ascii="Times New Roman" w:eastAsia="Times New Roman" w:hAnsi="Times New Roman" w:cs="Times New Roman"/>
          <w:lang w:eastAsia="hr-HR"/>
        </w:rPr>
        <w:t>35</w:t>
      </w:r>
      <w:r w:rsidR="00452915" w:rsidRPr="000D63ED">
        <w:rPr>
          <w:rFonts w:ascii="Times New Roman" w:eastAsia="Times New Roman" w:hAnsi="Times New Roman" w:cs="Times New Roman"/>
          <w:lang w:eastAsia="hr-HR"/>
        </w:rPr>
        <w:t xml:space="preserve">. </w:t>
      </w:r>
      <w:r w:rsidR="00452915" w:rsidRPr="00AE3177">
        <w:rPr>
          <w:rFonts w:ascii="Times New Roman" w:hAnsi="Times New Roman" w:cs="Times New Roman"/>
        </w:rPr>
        <w:t>Zakona o lokalnoj i područnoj (regionalnoj) samoupravi (</w:t>
      </w:r>
      <w:r w:rsidR="00452915">
        <w:rPr>
          <w:rFonts w:ascii="Times New Roman" w:hAnsi="Times New Roman" w:cs="Times New Roman"/>
        </w:rPr>
        <w:t>„</w:t>
      </w:r>
      <w:r w:rsidR="00452915" w:rsidRPr="00AE3177">
        <w:rPr>
          <w:rFonts w:ascii="Times New Roman" w:hAnsi="Times New Roman" w:cs="Times New Roman"/>
        </w:rPr>
        <w:t>N</w:t>
      </w:r>
      <w:r w:rsidR="00452915">
        <w:rPr>
          <w:rFonts w:ascii="Times New Roman" w:hAnsi="Times New Roman" w:cs="Times New Roman"/>
        </w:rPr>
        <w:t>arodne novine“</w:t>
      </w:r>
      <w:r w:rsidR="00452915" w:rsidRPr="00AE3177">
        <w:rPr>
          <w:rFonts w:ascii="Times New Roman" w:hAnsi="Times New Roman" w:cs="Times New Roman"/>
        </w:rPr>
        <w:t xml:space="preserve"> broj 33/01, 60/01, 129/05, 109/07, 125/08, 36/09, 36/09, 150/11, 144/12, 19/13, 137/15, 123/17, 98/19 i 144/20)</w:t>
      </w:r>
      <w:r w:rsidR="00452915">
        <w:rPr>
          <w:rFonts w:ascii="Times New Roman" w:hAnsi="Times New Roman" w:cs="Times New Roman"/>
        </w:rPr>
        <w:t>,</w:t>
      </w:r>
      <w:r w:rsidR="00452915" w:rsidRPr="00D3313A">
        <w:rPr>
          <w:rFonts w:ascii="Times New Roman" w:eastAsia="Times New Roman" w:hAnsi="Times New Roman" w:cs="Times New Roman"/>
          <w:color w:val="EE0000"/>
          <w:lang w:eastAsia="hr-HR"/>
        </w:rPr>
        <w:t xml:space="preserve"> </w:t>
      </w:r>
      <w:r w:rsidR="00452915">
        <w:rPr>
          <w:rFonts w:ascii="Times New Roman" w:hAnsi="Times New Roman" w:cs="Times New Roman"/>
        </w:rPr>
        <w:t>članka 3.</w:t>
      </w:r>
      <w:r w:rsidR="00265800">
        <w:rPr>
          <w:rFonts w:ascii="Times New Roman" w:hAnsi="Times New Roman" w:cs="Times New Roman"/>
        </w:rPr>
        <w:t xml:space="preserve"> stavka 2. točke </w:t>
      </w:r>
      <w:r w:rsidR="00752E15">
        <w:rPr>
          <w:rFonts w:ascii="Times New Roman" w:hAnsi="Times New Roman" w:cs="Times New Roman"/>
        </w:rPr>
        <w:t>A</w:t>
      </w:r>
      <w:r w:rsidR="00F45EF2">
        <w:rPr>
          <w:rFonts w:ascii="Times New Roman" w:hAnsi="Times New Roman" w:cs="Times New Roman"/>
        </w:rPr>
        <w:t>1. i članka</w:t>
      </w:r>
      <w:r w:rsidR="00452915">
        <w:rPr>
          <w:rFonts w:ascii="Times New Roman" w:hAnsi="Times New Roman" w:cs="Times New Roman"/>
        </w:rPr>
        <w:t xml:space="preserve"> 5. Programa javnih potreba u kulturi grada Karlovca za 202</w:t>
      </w:r>
      <w:r w:rsidR="00CB2016">
        <w:rPr>
          <w:rFonts w:ascii="Times New Roman" w:hAnsi="Times New Roman" w:cs="Times New Roman"/>
        </w:rPr>
        <w:t>5</w:t>
      </w:r>
      <w:r w:rsidR="00452915">
        <w:rPr>
          <w:rFonts w:ascii="Times New Roman" w:hAnsi="Times New Roman" w:cs="Times New Roman"/>
        </w:rPr>
        <w:t xml:space="preserve">. godinu </w:t>
      </w:r>
      <w:r w:rsidR="00452915" w:rsidRPr="007923BE">
        <w:rPr>
          <w:rFonts w:ascii="Times New Roman" w:eastAsia="Times New Roman" w:hAnsi="Times New Roman" w:cs="Times New Roman"/>
          <w:lang w:eastAsia="hr-HR"/>
        </w:rPr>
        <w:t>(</w:t>
      </w:r>
      <w:r w:rsidR="00452915">
        <w:rPr>
          <w:rFonts w:ascii="Times New Roman" w:eastAsia="Times New Roman" w:hAnsi="Times New Roman" w:cs="Times New Roman"/>
          <w:lang w:eastAsia="hr-HR"/>
        </w:rPr>
        <w:t>„</w:t>
      </w:r>
      <w:r w:rsidR="00452915" w:rsidRPr="007923BE">
        <w:rPr>
          <w:rFonts w:ascii="Times New Roman" w:eastAsia="Times New Roman" w:hAnsi="Times New Roman" w:cs="Times New Roman"/>
          <w:lang w:eastAsia="hr-HR"/>
        </w:rPr>
        <w:t>Glasnik Grada Karlovca</w:t>
      </w:r>
      <w:r w:rsidR="00452915">
        <w:rPr>
          <w:rFonts w:ascii="Times New Roman" w:eastAsia="Times New Roman" w:hAnsi="Times New Roman" w:cs="Times New Roman"/>
          <w:lang w:eastAsia="hr-HR"/>
        </w:rPr>
        <w:t>“ broj</w:t>
      </w:r>
      <w:r w:rsidR="00452915" w:rsidRPr="007923BE">
        <w:rPr>
          <w:rFonts w:ascii="Times New Roman" w:eastAsia="Times New Roman" w:hAnsi="Times New Roman" w:cs="Times New Roman"/>
          <w:lang w:eastAsia="hr-HR"/>
        </w:rPr>
        <w:t xml:space="preserve"> 23</w:t>
      </w:r>
      <w:r w:rsidR="00B13C93">
        <w:rPr>
          <w:rFonts w:ascii="Times New Roman" w:eastAsia="Times New Roman" w:hAnsi="Times New Roman" w:cs="Times New Roman"/>
          <w:lang w:eastAsia="hr-HR"/>
        </w:rPr>
        <w:t>a</w:t>
      </w:r>
      <w:r w:rsidR="00452915" w:rsidRPr="007923BE">
        <w:rPr>
          <w:rFonts w:ascii="Times New Roman" w:eastAsia="Times New Roman" w:hAnsi="Times New Roman" w:cs="Times New Roman"/>
          <w:lang w:eastAsia="hr-HR"/>
        </w:rPr>
        <w:t>/2</w:t>
      </w:r>
      <w:r w:rsidR="00B13C93">
        <w:rPr>
          <w:rFonts w:ascii="Times New Roman" w:eastAsia="Times New Roman" w:hAnsi="Times New Roman" w:cs="Times New Roman"/>
          <w:lang w:eastAsia="hr-HR"/>
        </w:rPr>
        <w:t>4, 13/25</w:t>
      </w:r>
      <w:r w:rsidR="00452915" w:rsidRPr="007923BE">
        <w:rPr>
          <w:rFonts w:ascii="Times New Roman" w:eastAsia="Times New Roman" w:hAnsi="Times New Roman" w:cs="Times New Roman"/>
          <w:lang w:eastAsia="hr-HR"/>
        </w:rPr>
        <w:t xml:space="preserve">) </w:t>
      </w:r>
      <w:r w:rsidR="00452915" w:rsidRPr="00D7691C">
        <w:rPr>
          <w:rFonts w:ascii="Times New Roman" w:eastAsia="Times New Roman" w:hAnsi="Times New Roman" w:cs="Times New Roman"/>
          <w:lang w:eastAsia="hr-HR"/>
        </w:rPr>
        <w:t xml:space="preserve">te članka </w:t>
      </w:r>
      <w:r w:rsidR="00452915">
        <w:rPr>
          <w:rFonts w:ascii="Times New Roman" w:eastAsia="Times New Roman" w:hAnsi="Times New Roman" w:cs="Times New Roman"/>
          <w:lang w:eastAsia="hr-HR"/>
        </w:rPr>
        <w:t>3</w:t>
      </w:r>
      <w:r w:rsidR="00452915" w:rsidRPr="00D7691C">
        <w:rPr>
          <w:rFonts w:ascii="Times New Roman" w:eastAsia="Times New Roman" w:hAnsi="Times New Roman" w:cs="Times New Roman"/>
          <w:lang w:eastAsia="hr-HR"/>
        </w:rPr>
        <w:t>4. i 9</w:t>
      </w:r>
      <w:r w:rsidR="00452915">
        <w:rPr>
          <w:rFonts w:ascii="Times New Roman" w:eastAsia="Times New Roman" w:hAnsi="Times New Roman" w:cs="Times New Roman"/>
          <w:lang w:eastAsia="hr-HR"/>
        </w:rPr>
        <w:t>7</w:t>
      </w:r>
      <w:r w:rsidR="00452915" w:rsidRPr="00D7691C">
        <w:rPr>
          <w:rFonts w:ascii="Times New Roman" w:eastAsia="Times New Roman" w:hAnsi="Times New Roman" w:cs="Times New Roman"/>
          <w:lang w:eastAsia="hr-HR"/>
        </w:rPr>
        <w:t xml:space="preserve">. Statuta Grada Karlovca </w:t>
      </w:r>
      <w:r w:rsidR="00452915" w:rsidRPr="00D7691C">
        <w:rPr>
          <w:rFonts w:ascii="Times New Roman" w:hAnsi="Times New Roman" w:cs="Times New Roman"/>
        </w:rPr>
        <w:t>(</w:t>
      </w:r>
      <w:r w:rsidR="00452915">
        <w:rPr>
          <w:rFonts w:ascii="Times New Roman" w:hAnsi="Times New Roman" w:cs="Times New Roman"/>
        </w:rPr>
        <w:t>„</w:t>
      </w:r>
      <w:r w:rsidR="00452915" w:rsidRPr="00D7691C">
        <w:rPr>
          <w:rFonts w:ascii="Times New Roman" w:hAnsi="Times New Roman" w:cs="Times New Roman"/>
        </w:rPr>
        <w:t>Glasnik Grada Karlovca</w:t>
      </w:r>
      <w:r w:rsidR="00452915">
        <w:rPr>
          <w:rFonts w:ascii="Times New Roman" w:hAnsi="Times New Roman" w:cs="Times New Roman"/>
        </w:rPr>
        <w:t>“</w:t>
      </w:r>
      <w:r w:rsidR="00452915" w:rsidRPr="00D7691C">
        <w:rPr>
          <w:rFonts w:ascii="Times New Roman" w:hAnsi="Times New Roman" w:cs="Times New Roman"/>
        </w:rPr>
        <w:t xml:space="preserve"> broj 7/09, 8/09, 3/13, 6/13, 1/15 – potpuni tekst, 3/18, 13/18, 6/20, 4/21, 8/21, 9/21 – potpuni tekst i 10/22) </w:t>
      </w:r>
      <w:r w:rsidR="00452915">
        <w:rPr>
          <w:rFonts w:ascii="Times New Roman" w:hAnsi="Times New Roman" w:cs="Times New Roman"/>
        </w:rPr>
        <w:t xml:space="preserve">Gradsko vijeće </w:t>
      </w:r>
      <w:r w:rsidR="004A0FBE" w:rsidRPr="004A0FBE">
        <w:rPr>
          <w:rFonts w:ascii="Times New Roman" w:hAnsi="Times New Roman" w:cs="Times New Roman"/>
        </w:rPr>
        <w:t>Grada Karlovca je na ___ sjednici održanoj dana _______202</w:t>
      </w:r>
      <w:r w:rsidR="00CB2016">
        <w:rPr>
          <w:rFonts w:ascii="Times New Roman" w:hAnsi="Times New Roman" w:cs="Times New Roman"/>
        </w:rPr>
        <w:t>6</w:t>
      </w:r>
      <w:r w:rsidR="004A0FBE" w:rsidRPr="004A0FBE">
        <w:rPr>
          <w:rFonts w:ascii="Times New Roman" w:hAnsi="Times New Roman" w:cs="Times New Roman"/>
        </w:rPr>
        <w:t>. godine donijelo sljedeći</w:t>
      </w:r>
    </w:p>
    <w:p w14:paraId="229B697C" w14:textId="77777777" w:rsidR="00616DAA" w:rsidRDefault="00616DAA" w:rsidP="00616DAA">
      <w:pPr>
        <w:pStyle w:val="NoSpacing"/>
        <w:jc w:val="both"/>
        <w:rPr>
          <w:rFonts w:ascii="Times New Roman" w:hAnsi="Times New Roman" w:cs="Times New Roman"/>
        </w:rPr>
      </w:pPr>
    </w:p>
    <w:p w14:paraId="2478588F" w14:textId="77777777" w:rsidR="00080084" w:rsidRPr="00276DA4" w:rsidRDefault="0008008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7D82501D" w14:textId="77777777" w:rsid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</w:p>
    <w:p w14:paraId="223A1C42" w14:textId="77777777" w:rsidR="00276DA4" w:rsidRPr="009E19EE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ZAKLJUČAK</w:t>
      </w:r>
    </w:p>
    <w:p w14:paraId="2A5ADA75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A7B831B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F61A36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0FC5DB1E" w14:textId="0B69CC12" w:rsidR="00276DA4" w:rsidRP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I</w:t>
      </w:r>
    </w:p>
    <w:p w14:paraId="3473D2C2" w14:textId="5635F4F1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ab/>
        <w:t xml:space="preserve">Prihvaća se “Izvješće o radu </w:t>
      </w:r>
      <w:r w:rsidR="001B5AAA">
        <w:rPr>
          <w:rFonts w:ascii="Times New Roman" w:hAnsi="Times New Roman" w:cs="Times New Roman"/>
        </w:rPr>
        <w:t xml:space="preserve">Zajednice organizacija amaterskih kulturnih djelatnosti </w:t>
      </w:r>
      <w:r w:rsidR="001F65CA">
        <w:rPr>
          <w:rFonts w:ascii="Times New Roman" w:hAnsi="Times New Roman" w:cs="Times New Roman"/>
        </w:rPr>
        <w:t>Karlovac</w:t>
      </w:r>
      <w:r w:rsidR="00503A64">
        <w:rPr>
          <w:rFonts w:ascii="Times New Roman" w:hAnsi="Times New Roman" w:cs="Times New Roman"/>
        </w:rPr>
        <w:t xml:space="preserve"> </w:t>
      </w:r>
      <w:r w:rsidRPr="00276DA4">
        <w:rPr>
          <w:rFonts w:ascii="Times New Roman" w:hAnsi="Times New Roman" w:cs="Times New Roman"/>
        </w:rPr>
        <w:t>za 20</w:t>
      </w:r>
      <w:r w:rsidR="00A94BA8">
        <w:rPr>
          <w:rFonts w:ascii="Times New Roman" w:hAnsi="Times New Roman" w:cs="Times New Roman"/>
        </w:rPr>
        <w:t>2</w:t>
      </w:r>
      <w:r w:rsidR="00CB2016">
        <w:rPr>
          <w:rFonts w:ascii="Times New Roman" w:hAnsi="Times New Roman" w:cs="Times New Roman"/>
        </w:rPr>
        <w:t>5</w:t>
      </w:r>
      <w:r w:rsidRPr="00276DA4">
        <w:rPr>
          <w:rFonts w:ascii="Times New Roman" w:hAnsi="Times New Roman" w:cs="Times New Roman"/>
        </w:rPr>
        <w:t>. godinu” u tekstu kako su ga vijećnici dobili s pozivom za ovu sjednicu G</w:t>
      </w:r>
      <w:r w:rsidR="002865E4">
        <w:rPr>
          <w:rFonts w:ascii="Times New Roman" w:hAnsi="Times New Roman" w:cs="Times New Roman"/>
        </w:rPr>
        <w:t>r</w:t>
      </w:r>
      <w:r w:rsidRPr="00276DA4">
        <w:rPr>
          <w:rFonts w:ascii="Times New Roman" w:hAnsi="Times New Roman" w:cs="Times New Roman"/>
        </w:rPr>
        <w:t xml:space="preserve">adskog vijeća </w:t>
      </w:r>
      <w:r w:rsidR="002865E4">
        <w:rPr>
          <w:rFonts w:ascii="Times New Roman" w:hAnsi="Times New Roman" w:cs="Times New Roman"/>
        </w:rPr>
        <w:t>G</w:t>
      </w:r>
      <w:r w:rsidRPr="00276DA4">
        <w:rPr>
          <w:rFonts w:ascii="Times New Roman" w:hAnsi="Times New Roman" w:cs="Times New Roman"/>
        </w:rPr>
        <w:t xml:space="preserve">rada Karlovca. </w:t>
      </w:r>
    </w:p>
    <w:p w14:paraId="5A69338B" w14:textId="77777777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10EB37E3" w14:textId="77777777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2ACBB185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365FBAE" w14:textId="74C67BA5" w:rsidR="00276DA4" w:rsidRP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II</w:t>
      </w:r>
    </w:p>
    <w:p w14:paraId="5A751D2C" w14:textId="77777777" w:rsidR="00276DA4" w:rsidRPr="00276DA4" w:rsidRDefault="00276DA4" w:rsidP="00276DA4">
      <w:pPr>
        <w:pStyle w:val="NoSpacing"/>
        <w:ind w:firstLine="708"/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Ovaj Zaključak objavit će se u Glasniku Grada Karlovca, a tekst Izvješća pohranit će se uz izvornik i neće se objavljivati.</w:t>
      </w:r>
    </w:p>
    <w:p w14:paraId="59ED0E74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6506070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ab/>
      </w:r>
    </w:p>
    <w:p w14:paraId="0490A2E6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BC60EEC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837448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49B1C09" w14:textId="30E4B1B9" w:rsidR="000012EC" w:rsidRPr="00C56A40" w:rsidRDefault="00276DA4" w:rsidP="000012EC">
      <w:pPr>
        <w:pStyle w:val="NoSpacing"/>
        <w:rPr>
          <w:rFonts w:ascii="Times New Roman" w:hAnsi="Times New Roman" w:cs="Times New Roman"/>
          <w:noProof/>
        </w:rPr>
      </w:pP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="000012EC">
        <w:rPr>
          <w:rFonts w:ascii="Times New Roman" w:hAnsi="Times New Roman" w:cs="Times New Roman"/>
        </w:rPr>
        <w:t xml:space="preserve">               </w:t>
      </w:r>
      <w:r w:rsidR="000012EC" w:rsidRPr="19B1D024">
        <w:rPr>
          <w:rFonts w:ascii="Times New Roman" w:hAnsi="Times New Roman" w:cs="Times New Roman"/>
          <w:noProof/>
        </w:rPr>
        <w:t xml:space="preserve">PREDSJEDNIK </w:t>
      </w:r>
    </w:p>
    <w:p w14:paraId="2D8F67E0" w14:textId="77777777" w:rsidR="000012EC" w:rsidRPr="00C56A40" w:rsidRDefault="000012EC" w:rsidP="000012EC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</w:t>
      </w:r>
      <w:r w:rsidRPr="19B1D024">
        <w:rPr>
          <w:rFonts w:ascii="Times New Roman" w:hAnsi="Times New Roman" w:cs="Times New Roman"/>
          <w:noProof/>
        </w:rPr>
        <w:t>GRADSKOG VIJEĆA GRADA KARLOVCA</w:t>
      </w:r>
    </w:p>
    <w:p w14:paraId="5EA83CA3" w14:textId="79315891" w:rsidR="001A59DC" w:rsidRPr="009E19EE" w:rsidRDefault="000012EC" w:rsidP="00993B2C">
      <w:pPr>
        <w:pStyle w:val="NoSpacing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             </w:t>
      </w:r>
      <w:r w:rsidR="00993B2C" w:rsidRPr="00993B2C">
        <w:rPr>
          <w:rFonts w:ascii="Times New Roman" w:hAnsi="Times New Roman" w:cs="Times New Roman"/>
          <w:noProof/>
        </w:rPr>
        <w:t>Mario Jovković, mag.</w:t>
      </w:r>
      <w:r w:rsidR="00993B2C">
        <w:rPr>
          <w:rFonts w:ascii="Times New Roman" w:hAnsi="Times New Roman" w:cs="Times New Roman"/>
          <w:noProof/>
        </w:rPr>
        <w:t xml:space="preserve"> </w:t>
      </w:r>
      <w:r w:rsidR="00993B2C" w:rsidRPr="00993B2C">
        <w:rPr>
          <w:rFonts w:ascii="Times New Roman" w:hAnsi="Times New Roman" w:cs="Times New Roman"/>
          <w:noProof/>
        </w:rPr>
        <w:t>psych.</w:t>
      </w:r>
    </w:p>
    <w:p w14:paraId="68F3AEEF" w14:textId="3B2457C9" w:rsidR="00276DA4" w:rsidRPr="00276DA4" w:rsidRDefault="009E19EE" w:rsidP="009E19EE">
      <w:pPr>
        <w:pStyle w:val="NoSpacing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ab/>
      </w:r>
      <w:r w:rsidR="00276DA4" w:rsidRPr="00276DA4">
        <w:rPr>
          <w:rFonts w:ascii="Times New Roman" w:hAnsi="Times New Roman" w:cs="Times New Roman"/>
        </w:rPr>
        <w:t xml:space="preserve"> </w:t>
      </w:r>
    </w:p>
    <w:p w14:paraId="678AFD2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5A1DFA49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B17A2CD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4CD7BF8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A19CFB5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0B486D63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4992463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215D75C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0AF3C5C2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4F65514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92AC38C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89C9F30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2DEDC022" w14:textId="77777777" w:rsidR="00276DA4" w:rsidRPr="009E19EE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OBRAZLOŽENJE</w:t>
      </w:r>
    </w:p>
    <w:p w14:paraId="14F09A85" w14:textId="77777777" w:rsidR="00276DA4" w:rsidRPr="009E19EE" w:rsidRDefault="00276DA4" w:rsidP="00276DA4">
      <w:pPr>
        <w:pStyle w:val="NoSpacing"/>
        <w:rPr>
          <w:rFonts w:ascii="Times New Roman" w:hAnsi="Times New Roman" w:cs="Times New Roman"/>
        </w:rPr>
      </w:pPr>
    </w:p>
    <w:p w14:paraId="6D649357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509C4FDC" w14:textId="1783557E" w:rsidR="00071257" w:rsidRPr="00CF3456" w:rsidRDefault="004838D6" w:rsidP="00F36073">
      <w:pPr>
        <w:pStyle w:val="NoSpacing"/>
        <w:ind w:firstLine="708"/>
        <w:jc w:val="both"/>
        <w:rPr>
          <w:rFonts w:asciiTheme="majorBidi" w:hAnsiTheme="majorBidi" w:cstheme="majorBidi"/>
        </w:rPr>
      </w:pPr>
      <w:r w:rsidRPr="00CF3456">
        <w:rPr>
          <w:rFonts w:asciiTheme="majorBidi" w:eastAsia="Calibri" w:hAnsiTheme="majorBidi" w:cstheme="majorBidi"/>
        </w:rPr>
        <w:t>Zajednica organizacija amaterskih kulturnih djelatnosti (ZOAKD) osnovana je 1948. godine pod nazivom Savez kulturno-prosvjetnih društava.</w:t>
      </w:r>
      <w:r w:rsidR="002757B8" w:rsidRPr="00CF3456">
        <w:rPr>
          <w:rFonts w:asciiTheme="majorBidi" w:eastAsia="Calibri" w:hAnsiTheme="majorBidi" w:cstheme="majorBidi"/>
        </w:rPr>
        <w:t xml:space="preserve"> Time je amaterski kulturni i umjetnički rad u Karlovcu po prvi puta objedinjen i usmjeravan u djelovanju od strane krovnog udruženja. </w:t>
      </w:r>
    </w:p>
    <w:p w14:paraId="6C3503BD" w14:textId="7EEC260B" w:rsidR="00071257" w:rsidRPr="00554D1F" w:rsidRDefault="00877330" w:rsidP="00276DA4">
      <w:pPr>
        <w:pStyle w:val="NoSpacing"/>
        <w:jc w:val="both"/>
        <w:rPr>
          <w:rFonts w:asciiTheme="majorBidi" w:hAnsiTheme="majorBidi" w:cstheme="majorBidi"/>
        </w:rPr>
      </w:pPr>
      <w:r w:rsidRPr="00CF3456">
        <w:rPr>
          <w:rFonts w:asciiTheme="majorBidi" w:eastAsia="Calibri" w:hAnsiTheme="majorBidi" w:cstheme="majorBidi"/>
        </w:rPr>
        <w:t>Od svoga osnutka do danas Zajednica je poticala i pomagala osnutak i djelatnosti kulturnih društava u gradu Karlovcu</w:t>
      </w:r>
      <w:r w:rsidR="00C751BD">
        <w:rPr>
          <w:rFonts w:asciiTheme="majorBidi" w:eastAsia="Calibri" w:hAnsiTheme="majorBidi" w:cstheme="majorBidi"/>
        </w:rPr>
        <w:t xml:space="preserve">, </w:t>
      </w:r>
      <w:r w:rsidR="00D61A1D">
        <w:rPr>
          <w:rFonts w:asciiTheme="majorBidi" w:eastAsia="Calibri" w:hAnsiTheme="majorBidi" w:cstheme="majorBidi"/>
        </w:rPr>
        <w:t>te organizirala i koordinirala brojne smotre i susrete</w:t>
      </w:r>
      <w:r w:rsidRPr="00CF3456">
        <w:rPr>
          <w:rFonts w:asciiTheme="majorBidi" w:eastAsia="Calibri" w:hAnsiTheme="majorBidi" w:cstheme="majorBidi"/>
        </w:rPr>
        <w:t xml:space="preserve">. </w:t>
      </w:r>
      <w:r w:rsidR="00946F37" w:rsidRPr="00CF3456">
        <w:rPr>
          <w:rFonts w:asciiTheme="majorBidi" w:eastAsia="Calibri" w:hAnsiTheme="majorBidi" w:cstheme="majorBidi"/>
        </w:rPr>
        <w:t>D</w:t>
      </w:r>
      <w:r w:rsidRPr="00CF3456">
        <w:rPr>
          <w:rFonts w:asciiTheme="majorBidi" w:eastAsia="Calibri" w:hAnsiTheme="majorBidi" w:cstheme="majorBidi"/>
        </w:rPr>
        <w:t xml:space="preserve">anas </w:t>
      </w:r>
      <w:r w:rsidR="00B57C74" w:rsidRPr="00CF3456">
        <w:rPr>
          <w:rFonts w:asciiTheme="majorBidi" w:eastAsia="Calibri" w:hAnsiTheme="majorBidi" w:cstheme="majorBidi"/>
        </w:rPr>
        <w:t xml:space="preserve">je u Zajednici zaposleno </w:t>
      </w:r>
      <w:r w:rsidR="00BD0BAE">
        <w:rPr>
          <w:rFonts w:asciiTheme="majorBidi" w:eastAsia="Calibri" w:hAnsiTheme="majorBidi" w:cstheme="majorBidi"/>
        </w:rPr>
        <w:t>dvoje</w:t>
      </w:r>
      <w:r w:rsidR="00B57C74" w:rsidRPr="00CF3456">
        <w:rPr>
          <w:rFonts w:asciiTheme="majorBidi" w:eastAsia="Calibri" w:hAnsiTheme="majorBidi" w:cstheme="majorBidi"/>
        </w:rPr>
        <w:t xml:space="preserve"> djelatnika</w:t>
      </w:r>
      <w:r w:rsidR="003A4873" w:rsidRPr="00CF3456">
        <w:rPr>
          <w:rFonts w:asciiTheme="majorBidi" w:eastAsia="Calibri" w:hAnsiTheme="majorBidi" w:cstheme="majorBidi"/>
        </w:rPr>
        <w:t xml:space="preserve">, </w:t>
      </w:r>
      <w:r w:rsidRPr="00CF3456">
        <w:rPr>
          <w:rFonts w:asciiTheme="majorBidi" w:eastAsia="Calibri" w:hAnsiTheme="majorBidi" w:cstheme="majorBidi"/>
        </w:rPr>
        <w:t xml:space="preserve">u svom članstvu broji 31 udrugu s </w:t>
      </w:r>
      <w:r w:rsidRPr="00554D1F">
        <w:rPr>
          <w:rFonts w:asciiTheme="majorBidi" w:eastAsia="Calibri" w:hAnsiTheme="majorBidi" w:cstheme="majorBidi"/>
        </w:rPr>
        <w:t>više od 1</w:t>
      </w:r>
      <w:r w:rsidR="00C23DB7">
        <w:rPr>
          <w:rFonts w:asciiTheme="majorBidi" w:eastAsia="Calibri" w:hAnsiTheme="majorBidi" w:cstheme="majorBidi"/>
        </w:rPr>
        <w:t xml:space="preserve"> </w:t>
      </w:r>
      <w:r w:rsidRPr="00554D1F">
        <w:rPr>
          <w:rFonts w:asciiTheme="majorBidi" w:eastAsia="Calibri" w:hAnsiTheme="majorBidi" w:cstheme="majorBidi"/>
        </w:rPr>
        <w:t xml:space="preserve">500 </w:t>
      </w:r>
      <w:r w:rsidR="00946F37" w:rsidRPr="00554D1F">
        <w:rPr>
          <w:rFonts w:asciiTheme="majorBidi" w:eastAsia="Calibri" w:hAnsiTheme="majorBidi" w:cstheme="majorBidi"/>
        </w:rPr>
        <w:t>članova.</w:t>
      </w:r>
      <w:r w:rsidR="00206CAE">
        <w:rPr>
          <w:rFonts w:asciiTheme="majorBidi" w:eastAsia="Calibri" w:hAnsiTheme="majorBidi" w:cstheme="majorBidi"/>
        </w:rPr>
        <w:t xml:space="preserve"> </w:t>
      </w:r>
      <w:r w:rsidR="004B23F2">
        <w:rPr>
          <w:rFonts w:asciiTheme="majorBidi" w:eastAsia="Calibri" w:hAnsiTheme="majorBidi" w:cstheme="majorBidi"/>
        </w:rPr>
        <w:t xml:space="preserve">U partnerskom je odnosu sa </w:t>
      </w:r>
      <w:r w:rsidR="00BB6130">
        <w:rPr>
          <w:rFonts w:asciiTheme="majorBidi" w:eastAsia="Calibri" w:hAnsiTheme="majorBidi" w:cstheme="majorBidi"/>
        </w:rPr>
        <w:t>Zajednicom</w:t>
      </w:r>
      <w:r w:rsidR="0015118A">
        <w:rPr>
          <w:rFonts w:asciiTheme="majorBidi" w:eastAsia="Calibri" w:hAnsiTheme="majorBidi" w:cstheme="majorBidi"/>
        </w:rPr>
        <w:t xml:space="preserve"> amaterskih kulturno-umjetničkih </w:t>
      </w:r>
      <w:r w:rsidR="002C47F9">
        <w:rPr>
          <w:rFonts w:asciiTheme="majorBidi" w:eastAsia="Calibri" w:hAnsiTheme="majorBidi" w:cstheme="majorBidi"/>
        </w:rPr>
        <w:t>djelatnosti Karlovačke županije</w:t>
      </w:r>
      <w:r w:rsidR="00E76854">
        <w:rPr>
          <w:rFonts w:asciiTheme="majorBidi" w:eastAsia="Calibri" w:hAnsiTheme="majorBidi" w:cstheme="majorBidi"/>
        </w:rPr>
        <w:t xml:space="preserve"> koja je č</w:t>
      </w:r>
      <w:r w:rsidR="00206CAE">
        <w:rPr>
          <w:rFonts w:asciiTheme="majorBidi" w:eastAsia="Calibri" w:hAnsiTheme="majorBidi" w:cstheme="majorBidi"/>
        </w:rPr>
        <w:t xml:space="preserve">lanica  </w:t>
      </w:r>
      <w:r w:rsidR="00561585">
        <w:rPr>
          <w:rFonts w:asciiTheme="majorBidi" w:eastAsia="Calibri" w:hAnsiTheme="majorBidi" w:cstheme="majorBidi"/>
        </w:rPr>
        <w:t xml:space="preserve">Hrvatskog sabora kulture, </w:t>
      </w:r>
      <w:r w:rsidR="006B2614">
        <w:rPr>
          <w:rFonts w:asciiTheme="majorBidi" w:eastAsia="Calibri" w:hAnsiTheme="majorBidi" w:cstheme="majorBidi"/>
        </w:rPr>
        <w:t>saveza udruga i</w:t>
      </w:r>
      <w:r w:rsidR="00796A13">
        <w:rPr>
          <w:rFonts w:asciiTheme="majorBidi" w:eastAsia="Calibri" w:hAnsiTheme="majorBidi" w:cstheme="majorBidi"/>
        </w:rPr>
        <w:t xml:space="preserve"> </w:t>
      </w:r>
      <w:r w:rsidR="00561585">
        <w:rPr>
          <w:rFonts w:asciiTheme="majorBidi" w:eastAsia="Calibri" w:hAnsiTheme="majorBidi" w:cstheme="majorBidi"/>
        </w:rPr>
        <w:t>krovne</w:t>
      </w:r>
      <w:r w:rsidR="00D21179">
        <w:rPr>
          <w:rFonts w:asciiTheme="majorBidi" w:eastAsia="Calibri" w:hAnsiTheme="majorBidi" w:cstheme="majorBidi"/>
        </w:rPr>
        <w:t xml:space="preserve"> organizacije za kulturno umjetnički amaterizam u Republici Hrvatskoj</w:t>
      </w:r>
      <w:r w:rsidR="00796A13">
        <w:rPr>
          <w:rFonts w:asciiTheme="majorBidi" w:eastAsia="Calibri" w:hAnsiTheme="majorBidi" w:cstheme="majorBidi"/>
        </w:rPr>
        <w:t xml:space="preserve">, </w:t>
      </w:r>
      <w:r w:rsidR="00663383">
        <w:rPr>
          <w:rFonts w:asciiTheme="majorBidi" w:eastAsia="Calibri" w:hAnsiTheme="majorBidi" w:cstheme="majorBidi"/>
        </w:rPr>
        <w:t>koja svoje korijene vu</w:t>
      </w:r>
      <w:r w:rsidR="00FE2501">
        <w:rPr>
          <w:rFonts w:asciiTheme="majorBidi" w:eastAsia="Calibri" w:hAnsiTheme="majorBidi" w:cstheme="majorBidi"/>
        </w:rPr>
        <w:t>č</w:t>
      </w:r>
      <w:r w:rsidR="00663383">
        <w:rPr>
          <w:rFonts w:asciiTheme="majorBidi" w:eastAsia="Calibri" w:hAnsiTheme="majorBidi" w:cstheme="majorBidi"/>
        </w:rPr>
        <w:t>e iz</w:t>
      </w:r>
      <w:r w:rsidR="00796A13">
        <w:rPr>
          <w:rFonts w:asciiTheme="majorBidi" w:eastAsia="Calibri" w:hAnsiTheme="majorBidi" w:cstheme="majorBidi"/>
        </w:rPr>
        <w:t xml:space="preserve"> 1875. godine</w:t>
      </w:r>
      <w:r w:rsidR="00C23DB7">
        <w:rPr>
          <w:rFonts w:asciiTheme="majorBidi" w:eastAsia="Calibri" w:hAnsiTheme="majorBidi" w:cstheme="majorBidi"/>
        </w:rPr>
        <w:t xml:space="preserve">, te </w:t>
      </w:r>
      <w:r w:rsidR="008F424E">
        <w:rPr>
          <w:rFonts w:asciiTheme="majorBidi" w:eastAsia="Calibri" w:hAnsiTheme="majorBidi" w:cstheme="majorBidi"/>
        </w:rPr>
        <w:t xml:space="preserve">danas </w:t>
      </w:r>
      <w:r w:rsidR="00C23DB7">
        <w:rPr>
          <w:rFonts w:asciiTheme="majorBidi" w:eastAsia="Calibri" w:hAnsiTheme="majorBidi" w:cstheme="majorBidi"/>
        </w:rPr>
        <w:t>broji oko 80 000 članova</w:t>
      </w:r>
      <w:r w:rsidR="00796A13">
        <w:rPr>
          <w:rFonts w:asciiTheme="majorBidi" w:eastAsia="Calibri" w:hAnsiTheme="majorBidi" w:cstheme="majorBidi"/>
        </w:rPr>
        <w:t>.</w:t>
      </w:r>
    </w:p>
    <w:p w14:paraId="46756532" w14:textId="759BAB8F" w:rsidR="00276DA4" w:rsidRPr="00554D1F" w:rsidRDefault="003A7C65" w:rsidP="00FE2501">
      <w:pPr>
        <w:pStyle w:val="NoSpacing"/>
        <w:ind w:firstLine="708"/>
        <w:jc w:val="both"/>
        <w:rPr>
          <w:rFonts w:asciiTheme="majorBidi" w:hAnsiTheme="majorBidi" w:cstheme="majorBidi"/>
        </w:rPr>
      </w:pPr>
      <w:r w:rsidRPr="00554D1F">
        <w:rPr>
          <w:rFonts w:asciiTheme="majorBidi" w:hAnsiTheme="majorBidi" w:cstheme="majorBidi"/>
        </w:rPr>
        <w:t xml:space="preserve">O svome radu </w:t>
      </w:r>
      <w:r w:rsidR="00554D1F" w:rsidRPr="00554D1F">
        <w:rPr>
          <w:rFonts w:asciiTheme="majorBidi" w:hAnsiTheme="majorBidi" w:cstheme="majorBidi"/>
        </w:rPr>
        <w:t xml:space="preserve">Zajednica, </w:t>
      </w:r>
      <w:r w:rsidR="00BE2605">
        <w:rPr>
          <w:rFonts w:asciiTheme="majorBidi" w:hAnsiTheme="majorBidi" w:cstheme="majorBidi"/>
        </w:rPr>
        <w:t>uz</w:t>
      </w:r>
      <w:r w:rsidR="00554D1F" w:rsidRPr="00554D1F">
        <w:rPr>
          <w:rFonts w:asciiTheme="majorBidi" w:hAnsiTheme="majorBidi" w:cstheme="majorBidi"/>
        </w:rPr>
        <w:t xml:space="preserve"> mjesečn</w:t>
      </w:r>
      <w:r w:rsidR="00BE2605">
        <w:rPr>
          <w:rFonts w:asciiTheme="majorBidi" w:hAnsiTheme="majorBidi" w:cstheme="majorBidi"/>
        </w:rPr>
        <w:t>a</w:t>
      </w:r>
      <w:r w:rsidR="00554D1F" w:rsidRPr="00554D1F">
        <w:rPr>
          <w:rFonts w:asciiTheme="majorBidi" w:hAnsiTheme="majorBidi" w:cstheme="majorBidi"/>
        </w:rPr>
        <w:t xml:space="preserve"> izvješća, </w:t>
      </w:r>
      <w:r w:rsidRPr="00554D1F">
        <w:rPr>
          <w:rFonts w:asciiTheme="majorBidi" w:hAnsiTheme="majorBidi" w:cstheme="majorBidi"/>
        </w:rPr>
        <w:t>dostavlja godišnje izvješće nadležnom Upravnom odjelu</w:t>
      </w:r>
      <w:r w:rsidR="00CF3456" w:rsidRPr="00554D1F">
        <w:rPr>
          <w:rFonts w:asciiTheme="majorBidi" w:hAnsiTheme="majorBidi" w:cstheme="majorBidi"/>
        </w:rPr>
        <w:t xml:space="preserve"> za društvene djelatnosti Grada Karlovca. </w:t>
      </w:r>
      <w:r w:rsidR="00276DA4" w:rsidRPr="00554D1F">
        <w:rPr>
          <w:rFonts w:asciiTheme="majorBidi" w:hAnsiTheme="majorBidi" w:cstheme="majorBidi"/>
        </w:rPr>
        <w:t xml:space="preserve"> </w:t>
      </w:r>
    </w:p>
    <w:p w14:paraId="20B7FAEB" w14:textId="51862335" w:rsidR="00276DA4" w:rsidRPr="00554D1F" w:rsidRDefault="00276DA4" w:rsidP="00276DA4">
      <w:pPr>
        <w:pStyle w:val="NoSpacing"/>
        <w:jc w:val="both"/>
        <w:rPr>
          <w:rFonts w:ascii="Times New Roman" w:hAnsi="Times New Roman" w:cs="Times New Roman"/>
        </w:rPr>
      </w:pPr>
      <w:r w:rsidRPr="00554D1F">
        <w:rPr>
          <w:rFonts w:ascii="Times New Roman" w:hAnsi="Times New Roman" w:cs="Times New Roman"/>
        </w:rPr>
        <w:tab/>
        <w:t>Predlaže se da Gradsko vijeće usvoji naprijed navedeno Izvješće o radu za 20</w:t>
      </w:r>
      <w:r w:rsidR="00A94BA8" w:rsidRPr="00554D1F">
        <w:rPr>
          <w:rFonts w:ascii="Times New Roman" w:hAnsi="Times New Roman" w:cs="Times New Roman"/>
        </w:rPr>
        <w:t>2</w:t>
      </w:r>
      <w:r w:rsidR="00CB2016">
        <w:rPr>
          <w:rFonts w:ascii="Times New Roman" w:hAnsi="Times New Roman" w:cs="Times New Roman"/>
        </w:rPr>
        <w:t>5</w:t>
      </w:r>
      <w:r w:rsidRPr="00554D1F">
        <w:rPr>
          <w:rFonts w:ascii="Times New Roman" w:hAnsi="Times New Roman" w:cs="Times New Roman"/>
        </w:rPr>
        <w:t xml:space="preserve">. godinu </w:t>
      </w:r>
      <w:r w:rsidR="00DA07FC" w:rsidRPr="00554D1F">
        <w:rPr>
          <w:rFonts w:ascii="Times New Roman" w:hAnsi="Times New Roman" w:cs="Times New Roman"/>
        </w:rPr>
        <w:t>Zajednice organizacija amaterskih kulturnih djelatnosti Karlovac</w:t>
      </w:r>
      <w:r w:rsidRPr="00554D1F">
        <w:rPr>
          <w:rFonts w:ascii="Times New Roman" w:hAnsi="Times New Roman" w:cs="Times New Roman"/>
        </w:rPr>
        <w:t xml:space="preserve"> kako stoji u prijedlogu ovog Zaključka. </w:t>
      </w:r>
    </w:p>
    <w:p w14:paraId="4D21D559" w14:textId="77777777" w:rsidR="00276DA4" w:rsidRPr="00554D1F" w:rsidRDefault="00276DA4" w:rsidP="00276DA4">
      <w:pPr>
        <w:pStyle w:val="NoSpacing"/>
        <w:rPr>
          <w:rFonts w:ascii="Times New Roman" w:hAnsi="Times New Roman" w:cs="Times New Roman"/>
        </w:rPr>
      </w:pPr>
    </w:p>
    <w:p w14:paraId="26029837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C964A80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26FC67DD" w14:textId="2E8ED63D" w:rsidR="0079530F" w:rsidRPr="00D21D5D" w:rsidRDefault="0079530F" w:rsidP="0079530F">
      <w:pPr>
        <w:pStyle w:val="NoSpacing"/>
        <w:ind w:left="4248"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  <w:r w:rsidRPr="00D21D5D">
        <w:rPr>
          <w:rFonts w:ascii="Times New Roman" w:hAnsi="Times New Roman" w:cs="Times New Roman"/>
        </w:rPr>
        <w:t xml:space="preserve">PROČELNICA </w:t>
      </w:r>
    </w:p>
    <w:p w14:paraId="3C2947DA" w14:textId="77777777" w:rsidR="0079530F" w:rsidRPr="00D21D5D" w:rsidRDefault="0079530F" w:rsidP="0079530F">
      <w:pPr>
        <w:pStyle w:val="NoSpacing"/>
        <w:rPr>
          <w:rFonts w:ascii="Times New Roman" w:hAnsi="Times New Roman" w:cs="Times New Roman"/>
        </w:rPr>
      </w:pPr>
      <w:r w:rsidRPr="00D21D5D">
        <w:rPr>
          <w:rFonts w:ascii="Times New Roman" w:hAnsi="Times New Roman" w:cs="Times New Roman"/>
        </w:rPr>
        <w:t xml:space="preserve">                                                                  UPRAVNOG ODJELA ZA DRUŠTVENE DJELATNOSTI    </w:t>
      </w:r>
    </w:p>
    <w:p w14:paraId="16B64360" w14:textId="77777777" w:rsidR="0079530F" w:rsidRPr="00D21D5D" w:rsidRDefault="0079530F" w:rsidP="0079530F">
      <w:pPr>
        <w:pStyle w:val="NoSpacing"/>
        <w:rPr>
          <w:rFonts w:ascii="Times New Roman" w:hAnsi="Times New Roman" w:cs="Times New Roman"/>
        </w:rPr>
      </w:pPr>
    </w:p>
    <w:p w14:paraId="694370CC" w14:textId="77777777" w:rsidR="0079530F" w:rsidRPr="00D21D5D" w:rsidRDefault="0079530F" w:rsidP="0079530F">
      <w:pPr>
        <w:pStyle w:val="NoSpacing"/>
        <w:rPr>
          <w:rFonts w:ascii="Times New Roman" w:hAnsi="Times New Roman" w:cs="Times New Roman"/>
        </w:rPr>
      </w:pPr>
      <w:r w:rsidRPr="00D21D5D">
        <w:rPr>
          <w:rFonts w:ascii="Times New Roman" w:hAnsi="Times New Roman" w:cs="Times New Roman"/>
        </w:rPr>
        <w:tab/>
        <w:t xml:space="preserve">                                                                         Draženka Sila-Ljubenko, prof.</w:t>
      </w:r>
    </w:p>
    <w:p w14:paraId="2EAF99E0" w14:textId="77777777" w:rsidR="007E5640" w:rsidRPr="007E5640" w:rsidRDefault="007E5640" w:rsidP="007E5640">
      <w:pPr>
        <w:spacing w:after="0" w:line="240" w:lineRule="auto"/>
        <w:rPr>
          <w:rFonts w:ascii="Times New Roman" w:eastAsia="Calibri" w:hAnsi="Times New Roman" w:cs="Times New Roman"/>
        </w:rPr>
      </w:pPr>
    </w:p>
    <w:sectPr w:rsidR="007E5640" w:rsidRPr="007E5640" w:rsidSect="00C52CDA">
      <w:headerReference w:type="first" r:id="rId11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16627D" w14:textId="77777777" w:rsidR="007C5538" w:rsidRDefault="007C5538" w:rsidP="00883CD4">
      <w:pPr>
        <w:spacing w:after="0" w:line="240" w:lineRule="auto"/>
      </w:pPr>
      <w:r>
        <w:separator/>
      </w:r>
    </w:p>
  </w:endnote>
  <w:endnote w:type="continuationSeparator" w:id="0">
    <w:p w14:paraId="560B1968" w14:textId="77777777" w:rsidR="007C5538" w:rsidRDefault="007C5538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8679C0" w14:textId="77777777" w:rsidR="007C5538" w:rsidRDefault="007C5538" w:rsidP="00883CD4">
      <w:pPr>
        <w:spacing w:after="0" w:line="240" w:lineRule="auto"/>
      </w:pPr>
      <w:r>
        <w:separator/>
      </w:r>
    </w:p>
  </w:footnote>
  <w:footnote w:type="continuationSeparator" w:id="0">
    <w:p w14:paraId="4735CF07" w14:textId="77777777" w:rsidR="007C5538" w:rsidRDefault="007C5538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2E07B49E" w14:textId="77777777" w:rsidTr="4A7CC2A3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="4A7CC2A3"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5579C5FF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4A7CC2A3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4A7CC2A3">
            <w:rPr>
              <w:rFonts w:ascii="Times New Roman" w:hAnsi="Times New Roman" w:cs="Times New Roman"/>
            </w:rPr>
            <w:t xml:space="preserve"> </w:t>
          </w:r>
          <w:r w:rsidR="4A7CC2A3"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152571399">
    <w:abstractNumId w:val="3"/>
  </w:num>
  <w:num w:numId="2" w16cid:durableId="1640115288">
    <w:abstractNumId w:val="2"/>
  </w:num>
  <w:num w:numId="3" w16cid:durableId="605238314">
    <w:abstractNumId w:val="1"/>
  </w:num>
  <w:num w:numId="4" w16cid:durableId="19599859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2EC"/>
    <w:rsid w:val="00001B78"/>
    <w:rsid w:val="0000526C"/>
    <w:rsid w:val="000062B6"/>
    <w:rsid w:val="000073AB"/>
    <w:rsid w:val="000108BC"/>
    <w:rsid w:val="00011283"/>
    <w:rsid w:val="00015FDA"/>
    <w:rsid w:val="00020902"/>
    <w:rsid w:val="000239A7"/>
    <w:rsid w:val="00025543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3360"/>
    <w:rsid w:val="00066051"/>
    <w:rsid w:val="00066506"/>
    <w:rsid w:val="000666C2"/>
    <w:rsid w:val="00067B83"/>
    <w:rsid w:val="00067BC5"/>
    <w:rsid w:val="00071257"/>
    <w:rsid w:val="00072144"/>
    <w:rsid w:val="00072A36"/>
    <w:rsid w:val="000768EA"/>
    <w:rsid w:val="00076925"/>
    <w:rsid w:val="000771EE"/>
    <w:rsid w:val="00080084"/>
    <w:rsid w:val="000808F0"/>
    <w:rsid w:val="000811E3"/>
    <w:rsid w:val="00081842"/>
    <w:rsid w:val="0008382D"/>
    <w:rsid w:val="00085C93"/>
    <w:rsid w:val="000861F0"/>
    <w:rsid w:val="000866F3"/>
    <w:rsid w:val="00086F54"/>
    <w:rsid w:val="0008786F"/>
    <w:rsid w:val="00093511"/>
    <w:rsid w:val="00093793"/>
    <w:rsid w:val="0009405A"/>
    <w:rsid w:val="000956D3"/>
    <w:rsid w:val="000977A7"/>
    <w:rsid w:val="000A1A03"/>
    <w:rsid w:val="000A55D2"/>
    <w:rsid w:val="000A5D8C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5AD4"/>
    <w:rsid w:val="0011603D"/>
    <w:rsid w:val="00120C6E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118A"/>
    <w:rsid w:val="00151443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4CB7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0694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59DC"/>
    <w:rsid w:val="001A6218"/>
    <w:rsid w:val="001A7CE7"/>
    <w:rsid w:val="001B067D"/>
    <w:rsid w:val="001B3032"/>
    <w:rsid w:val="001B5AAA"/>
    <w:rsid w:val="001B6E70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1F65CA"/>
    <w:rsid w:val="00200FD7"/>
    <w:rsid w:val="00203797"/>
    <w:rsid w:val="00206CAE"/>
    <w:rsid w:val="00210CAA"/>
    <w:rsid w:val="002123A3"/>
    <w:rsid w:val="00214D90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800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57B8"/>
    <w:rsid w:val="00276DA4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865E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1D1B"/>
    <w:rsid w:val="002B34E3"/>
    <w:rsid w:val="002B38B0"/>
    <w:rsid w:val="002B66E3"/>
    <w:rsid w:val="002C11D9"/>
    <w:rsid w:val="002C2531"/>
    <w:rsid w:val="002C3D95"/>
    <w:rsid w:val="002C47F9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3501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873"/>
    <w:rsid w:val="003A4DE4"/>
    <w:rsid w:val="003A7C65"/>
    <w:rsid w:val="003B27C1"/>
    <w:rsid w:val="003B28F4"/>
    <w:rsid w:val="003B352A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06A46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2915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FEC"/>
    <w:rsid w:val="00480BB0"/>
    <w:rsid w:val="004838D6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0FBE"/>
    <w:rsid w:val="004A2F5A"/>
    <w:rsid w:val="004B047A"/>
    <w:rsid w:val="004B133F"/>
    <w:rsid w:val="004B1E3C"/>
    <w:rsid w:val="004B23F2"/>
    <w:rsid w:val="004B41CE"/>
    <w:rsid w:val="004C1336"/>
    <w:rsid w:val="004C4FFA"/>
    <w:rsid w:val="004C60C7"/>
    <w:rsid w:val="004C619B"/>
    <w:rsid w:val="004C746F"/>
    <w:rsid w:val="004D1971"/>
    <w:rsid w:val="004D3050"/>
    <w:rsid w:val="004D3160"/>
    <w:rsid w:val="004D438D"/>
    <w:rsid w:val="004D4A2E"/>
    <w:rsid w:val="004E2370"/>
    <w:rsid w:val="004E409F"/>
    <w:rsid w:val="004E5B76"/>
    <w:rsid w:val="004E685B"/>
    <w:rsid w:val="004E68F4"/>
    <w:rsid w:val="004F1314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110"/>
    <w:rsid w:val="0050135D"/>
    <w:rsid w:val="00501D23"/>
    <w:rsid w:val="00502C04"/>
    <w:rsid w:val="0050345D"/>
    <w:rsid w:val="00503A64"/>
    <w:rsid w:val="00506C60"/>
    <w:rsid w:val="00507F3E"/>
    <w:rsid w:val="00507F51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1E27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4D1F"/>
    <w:rsid w:val="005565D2"/>
    <w:rsid w:val="005569FB"/>
    <w:rsid w:val="00557C0C"/>
    <w:rsid w:val="005613F6"/>
    <w:rsid w:val="00561585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475"/>
    <w:rsid w:val="005E1605"/>
    <w:rsid w:val="005E3438"/>
    <w:rsid w:val="005E3F91"/>
    <w:rsid w:val="005E6783"/>
    <w:rsid w:val="005E7C0D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6DAA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8DC"/>
    <w:rsid w:val="00647443"/>
    <w:rsid w:val="00650747"/>
    <w:rsid w:val="006551BA"/>
    <w:rsid w:val="00663383"/>
    <w:rsid w:val="006639B8"/>
    <w:rsid w:val="00663A33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2614"/>
    <w:rsid w:val="006B30F4"/>
    <w:rsid w:val="006B401C"/>
    <w:rsid w:val="006B6A96"/>
    <w:rsid w:val="006C3B2E"/>
    <w:rsid w:val="006C4620"/>
    <w:rsid w:val="006C5A18"/>
    <w:rsid w:val="006C634D"/>
    <w:rsid w:val="006C66A1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2E15"/>
    <w:rsid w:val="0075387F"/>
    <w:rsid w:val="00753D58"/>
    <w:rsid w:val="00754EA0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0A14"/>
    <w:rsid w:val="00791F65"/>
    <w:rsid w:val="007922EF"/>
    <w:rsid w:val="007929D9"/>
    <w:rsid w:val="007933B1"/>
    <w:rsid w:val="00794233"/>
    <w:rsid w:val="0079530F"/>
    <w:rsid w:val="0079606C"/>
    <w:rsid w:val="00796A13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C5538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5640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673A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18CD"/>
    <w:rsid w:val="00842424"/>
    <w:rsid w:val="0084245D"/>
    <w:rsid w:val="00844586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7330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476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24E"/>
    <w:rsid w:val="008F461B"/>
    <w:rsid w:val="008F4C5C"/>
    <w:rsid w:val="008F6529"/>
    <w:rsid w:val="008F74E5"/>
    <w:rsid w:val="00902BBB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437E"/>
    <w:rsid w:val="00946F37"/>
    <w:rsid w:val="0094766C"/>
    <w:rsid w:val="00956D5E"/>
    <w:rsid w:val="009601FD"/>
    <w:rsid w:val="00960BD8"/>
    <w:rsid w:val="00960C91"/>
    <w:rsid w:val="00963C8F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B6F"/>
    <w:rsid w:val="00990E67"/>
    <w:rsid w:val="00992FB0"/>
    <w:rsid w:val="00993B2C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4B02"/>
    <w:rsid w:val="009D4B65"/>
    <w:rsid w:val="009E0C13"/>
    <w:rsid w:val="009E19EE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94BA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3C93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1CA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57C74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130"/>
    <w:rsid w:val="00BB6C78"/>
    <w:rsid w:val="00BB7909"/>
    <w:rsid w:val="00BC1511"/>
    <w:rsid w:val="00BC51E4"/>
    <w:rsid w:val="00BD0BAE"/>
    <w:rsid w:val="00BD4991"/>
    <w:rsid w:val="00BE2605"/>
    <w:rsid w:val="00BE5904"/>
    <w:rsid w:val="00BE64FB"/>
    <w:rsid w:val="00BE780D"/>
    <w:rsid w:val="00BF3C85"/>
    <w:rsid w:val="00BF49B0"/>
    <w:rsid w:val="00BF6A50"/>
    <w:rsid w:val="00C013E9"/>
    <w:rsid w:val="00C05DD6"/>
    <w:rsid w:val="00C06147"/>
    <w:rsid w:val="00C0754F"/>
    <w:rsid w:val="00C07716"/>
    <w:rsid w:val="00C10043"/>
    <w:rsid w:val="00C10A60"/>
    <w:rsid w:val="00C11499"/>
    <w:rsid w:val="00C12AB2"/>
    <w:rsid w:val="00C14402"/>
    <w:rsid w:val="00C23DB7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4A67"/>
    <w:rsid w:val="00C619BE"/>
    <w:rsid w:val="00C61AFF"/>
    <w:rsid w:val="00C62587"/>
    <w:rsid w:val="00C62BEE"/>
    <w:rsid w:val="00C6342D"/>
    <w:rsid w:val="00C65A54"/>
    <w:rsid w:val="00C67041"/>
    <w:rsid w:val="00C7005B"/>
    <w:rsid w:val="00C717F0"/>
    <w:rsid w:val="00C71C62"/>
    <w:rsid w:val="00C751BD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834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016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E71BC"/>
    <w:rsid w:val="00CF1E4A"/>
    <w:rsid w:val="00CF3240"/>
    <w:rsid w:val="00CF3456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179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1837"/>
    <w:rsid w:val="00D61A1D"/>
    <w:rsid w:val="00D63A3E"/>
    <w:rsid w:val="00D6418A"/>
    <w:rsid w:val="00D642F3"/>
    <w:rsid w:val="00D64D74"/>
    <w:rsid w:val="00D67717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07FC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1F98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383"/>
    <w:rsid w:val="00DE49E7"/>
    <w:rsid w:val="00DE53E4"/>
    <w:rsid w:val="00DE6591"/>
    <w:rsid w:val="00DE7687"/>
    <w:rsid w:val="00DF021F"/>
    <w:rsid w:val="00DF2738"/>
    <w:rsid w:val="00DF6381"/>
    <w:rsid w:val="00DF7D06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6854"/>
    <w:rsid w:val="00E77010"/>
    <w:rsid w:val="00E823D6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33EF"/>
    <w:rsid w:val="00EE5279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073"/>
    <w:rsid w:val="00F36863"/>
    <w:rsid w:val="00F41166"/>
    <w:rsid w:val="00F4156F"/>
    <w:rsid w:val="00F4531E"/>
    <w:rsid w:val="00F45EF2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D40F2"/>
    <w:rsid w:val="00FD413B"/>
    <w:rsid w:val="00FD645C"/>
    <w:rsid w:val="00FD73FC"/>
    <w:rsid w:val="00FE008B"/>
    <w:rsid w:val="00FE0284"/>
    <w:rsid w:val="00FE1282"/>
    <w:rsid w:val="00FE2501"/>
    <w:rsid w:val="00FE2A5C"/>
    <w:rsid w:val="00FE34F8"/>
    <w:rsid w:val="00FE3A35"/>
    <w:rsid w:val="00FE5860"/>
    <w:rsid w:val="00FF0161"/>
    <w:rsid w:val="00FF0513"/>
    <w:rsid w:val="00FF1EE1"/>
    <w:rsid w:val="00FF5C9F"/>
    <w:rsid w:val="00FF6E6D"/>
    <w:rsid w:val="00FF7FDE"/>
    <w:rsid w:val="4A7CC2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D68BBD73-E424-423A-8084-B5D0454032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NoSpacing">
    <w:name w:val="No Spacing"/>
    <w:uiPriority w:val="1"/>
    <w:qFormat/>
    <w:rsid w:val="00276D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06C8ACE-C54C-47C3-A93A-69C1E4AA83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437</Words>
  <Characters>2492</Characters>
  <Application>Microsoft Office Word</Application>
  <DocSecurity>0</DocSecurity>
  <Lines>20</Lines>
  <Paragraphs>5</Paragraphs>
  <ScaleCrop>false</ScaleCrop>
  <Company/>
  <LinksUpToDate>false</LinksUpToDate>
  <CharactersWithSpaces>2924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Irena Šegavić Čulig</cp:lastModifiedBy>
  <cp:revision>10</cp:revision>
  <cp:lastPrinted>2015-12-16T11:15:00Z</cp:lastPrinted>
  <dcterms:created xsi:type="dcterms:W3CDTF">2025-06-20T10:50:00Z</dcterms:created>
  <dcterms:modified xsi:type="dcterms:W3CDTF">2026-05-14T07:56:00Z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